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707E0" w:rsidP="00835002">
      <w:pPr>
        <w:spacing w:before="360" w:after="0"/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ЗАСЕДАНИЕ ОБЛАСТНОЙ КОМИССИИ </w:t>
      </w:r>
    </w:p>
    <w:p w:rsidR="00962C5A" w:rsidRPr="0002467F" w:rsidP="00D13B1D">
      <w:pPr>
        <w:spacing w:after="0"/>
        <w:rPr>
          <w:rFonts w:ascii="Arial" w:hAnsi="Arial" w:cs="Arial"/>
          <w:b/>
          <w:sz w:val="24"/>
          <w:szCs w:val="2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C73285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>В Доме Правительства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CF55AA" w:rsidR="00CF55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2 </w:t>
      </w:r>
      <w:r w:rsidR="00CF55AA">
        <w:rPr>
          <w:rFonts w:ascii="Arial" w:hAnsi="Arial" w:cs="Arial"/>
          <w:b/>
          <w:color w:val="525252" w:themeColor="accent3" w:themeShade="80"/>
          <w:sz w:val="24"/>
          <w:szCs w:val="24"/>
        </w:rPr>
        <w:t>августа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оялось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54DB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очередное </w:t>
      </w:r>
      <w:r w:rsidRPr="00752E05">
        <w:rPr>
          <w:rFonts w:ascii="Arial" w:hAnsi="Arial" w:cs="Arial"/>
          <w:b/>
          <w:color w:val="525252" w:themeColor="accent3" w:themeShade="80"/>
          <w:sz w:val="24"/>
          <w:szCs w:val="24"/>
        </w:rPr>
        <w:t>заседани</w:t>
      </w:r>
      <w:r w:rsidR="003F254F">
        <w:rPr>
          <w:rFonts w:ascii="Arial" w:hAnsi="Arial" w:cs="Arial"/>
          <w:b/>
          <w:color w:val="525252" w:themeColor="accent3" w:themeShade="80"/>
          <w:sz w:val="24"/>
          <w:szCs w:val="24"/>
        </w:rPr>
        <w:t>е</w:t>
      </w:r>
      <w:r w:rsidRPr="00752E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областной комиссии по подготовке и проведению Всероссийской переписи населения 2020 года на территории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A74D2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6A0462" w:rsidP="008C0A3E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На заседании областной комиссии по подготовке и проведению Всероссийской переписи населения на территории Свердловской области под председательством</w:t>
      </w:r>
      <w:r w:rsidR="00CF55AA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Первого заместителя губернатора Свердловской </w:t>
      </w:r>
      <w:r w:rsidR="00CF55AA">
        <w:rPr>
          <w:rFonts w:ascii="Arial" w:hAnsi="Arial" w:cs="Arial"/>
          <w:color w:val="525252" w:themeColor="accent3" w:themeShade="80"/>
          <w:sz w:val="24"/>
          <w:szCs w:val="24"/>
        </w:rPr>
        <w:t xml:space="preserve">области 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55AA">
        <w:rPr>
          <w:rFonts w:ascii="Arial" w:hAnsi="Arial" w:cs="Arial"/>
          <w:color w:val="525252" w:themeColor="accent3" w:themeShade="80"/>
          <w:sz w:val="24"/>
          <w:szCs w:val="24"/>
        </w:rPr>
        <w:t>Александра</w:t>
      </w:r>
      <w:r w:rsidR="00CF55A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55AA">
        <w:rPr>
          <w:rFonts w:ascii="Arial" w:hAnsi="Arial" w:cs="Arial"/>
          <w:color w:val="525252" w:themeColor="accent3" w:themeShade="80"/>
          <w:sz w:val="24"/>
          <w:szCs w:val="24"/>
        </w:rPr>
        <w:t>Высокинского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доложил о готовности к проведению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6A0462" w:rsidRPr="008C0A3E" w:rsidP="00AA74D2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E55C6D">
        <w:rPr>
          <w:rFonts w:ascii="Arial" w:hAnsi="Arial" w:cs="Arial"/>
          <w:color w:val="525252" w:themeColor="accent3" w:themeShade="80"/>
          <w:sz w:val="24"/>
          <w:szCs w:val="24"/>
        </w:rPr>
        <w:t>По состоянию на 1 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 w:rsidR="00E55C6D">
        <w:rPr>
          <w:rFonts w:ascii="Arial" w:hAnsi="Arial" w:cs="Arial"/>
          <w:color w:val="525252" w:themeColor="accent3" w:themeShade="80"/>
          <w:sz w:val="24"/>
          <w:szCs w:val="24"/>
        </w:rPr>
        <w:t xml:space="preserve">уста </w:t>
      </w:r>
      <w:r w:rsidR="00E55C6D">
        <w:rPr>
          <w:rFonts w:ascii="Arial" w:hAnsi="Arial" w:cs="Arial"/>
          <w:color w:val="525252" w:themeColor="accent3" w:themeShade="80"/>
          <w:sz w:val="24"/>
          <w:szCs w:val="24"/>
        </w:rPr>
        <w:t>т.г</w:t>
      </w:r>
      <w:r w:rsidR="00E55C6D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>на территории Свердловской области была проведена перепись населения на территории</w:t>
      </w:r>
      <w:r w:rsidR="00035E74">
        <w:rPr>
          <w:rFonts w:ascii="Arial" w:hAnsi="Arial" w:cs="Arial"/>
          <w:color w:val="525252" w:themeColor="accent3" w:themeShade="80"/>
          <w:sz w:val="24"/>
          <w:szCs w:val="24"/>
        </w:rPr>
        <w:t xml:space="preserve"> 62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отдаленных и труднодоступных населенных пунктов </w:t>
      </w:r>
      <w:r w:rsidRPr="002F1904" w:rsidR="002F1904">
        <w:rPr>
          <w:rFonts w:ascii="Arial" w:hAnsi="Arial" w:cs="Arial"/>
          <w:color w:val="525252" w:themeColor="accent3" w:themeShade="80"/>
          <w:sz w:val="24"/>
          <w:szCs w:val="24"/>
        </w:rPr>
        <w:t>7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 xml:space="preserve"> муниципальных образований.</w:t>
      </w:r>
      <w:r w:rsidR="00F3051F">
        <w:rPr>
          <w:rFonts w:ascii="Arial" w:hAnsi="Arial" w:cs="Arial"/>
          <w:color w:val="525252" w:themeColor="accent3" w:themeShade="80"/>
          <w:sz w:val="24"/>
          <w:szCs w:val="24"/>
        </w:rPr>
        <w:t xml:space="preserve"> Активно ведутся работы </w:t>
      </w:r>
      <w:r w:rsidR="00AA74D2">
        <w:rPr>
          <w:rFonts w:ascii="Arial" w:hAnsi="Arial" w:cs="Arial"/>
          <w:color w:val="525252" w:themeColor="accent3" w:themeShade="80"/>
          <w:sz w:val="24"/>
          <w:szCs w:val="24"/>
        </w:rPr>
        <w:t>по формированию базы переписного персонала: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A74D2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 xml:space="preserve">нформация об участии в ВПН размещена на официальных сайтах администраций муниципальных образований и </w:t>
      </w:r>
      <w:r w:rsidR="002052F3"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Свердловскстата</w:t>
      </w:r>
      <w:r w:rsidR="00F3051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fldChar w:fldCharType="begin"/>
      </w:r>
      <w:r>
        <w:instrText xml:space="preserve"> HYPERLINK "https://sverdl.gks.ru/folder/107510" </w:instrText>
      </w:r>
      <w:r>
        <w:fldChar w:fldCharType="separate"/>
      </w:r>
      <w:r w:rsidRPr="00F3051F" w:rsidR="00F3051F">
        <w:rPr>
          <w:rStyle w:val="Hyperlink"/>
          <w:rFonts w:ascii="Arial" w:hAnsi="Arial" w:cs="Arial"/>
          <w:sz w:val="24"/>
          <w:szCs w:val="24"/>
        </w:rPr>
        <w:t>ссылка</w:t>
      </w:r>
      <w:r>
        <w:fldChar w:fldCharType="end"/>
      </w:r>
      <w:r w:rsidR="002F1904">
        <w:rPr>
          <w:rFonts w:ascii="Arial" w:hAnsi="Arial" w:cs="Arial"/>
          <w:color w:val="525252" w:themeColor="accent3" w:themeShade="80"/>
          <w:sz w:val="24"/>
          <w:szCs w:val="24"/>
        </w:rPr>
        <w:t>, а также направлена</w:t>
      </w:r>
      <w:r w:rsidR="00AA74D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F1904">
        <w:rPr>
          <w:rFonts w:ascii="Arial" w:hAnsi="Arial" w:cs="Arial"/>
          <w:color w:val="525252" w:themeColor="accent3" w:themeShade="80"/>
          <w:sz w:val="24"/>
          <w:szCs w:val="24"/>
        </w:rPr>
        <w:t>в адрес 11 высших учебных заведений для привлечения студентов и преподавательского состава. Завершается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подбор помещений для размещения переписных участков</w:t>
      </w:r>
      <w:r w:rsidR="00035E74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035E74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Pr="00D24DAD" w:rsidR="00035E74">
        <w:rPr>
          <w:rFonts w:ascii="Arial" w:hAnsi="Arial" w:cs="Arial"/>
          <w:color w:val="525252" w:themeColor="accent3" w:themeShade="80"/>
          <w:sz w:val="24"/>
          <w:szCs w:val="24"/>
        </w:rPr>
        <w:t xml:space="preserve">– </w:t>
      </w:r>
      <w:r w:rsidR="00035E74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2F1904">
        <w:rPr>
          <w:rFonts w:ascii="Arial" w:hAnsi="Arial" w:cs="Arial"/>
          <w:color w:val="525252" w:themeColor="accent3" w:themeShade="80"/>
          <w:sz w:val="24"/>
          <w:szCs w:val="24"/>
        </w:rPr>
        <w:t xml:space="preserve"> о других организационных моментах</w:t>
      </w:r>
      <w:r w:rsidR="00035E7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24DAD" w:rsidR="001E1C79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рассказала </w:t>
      </w:r>
      <w:r w:rsidRPr="00D24DAD" w:rsidR="00D24DAD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временно исполняющий обязанности </w:t>
      </w:r>
      <w:r w:rsidRPr="00D24DAD" w:rsidR="001E1C79">
        <w:rPr>
          <w:rFonts w:ascii="Arial" w:hAnsi="Arial" w:cs="Arial"/>
          <w:color w:val="525252" w:themeColor="accent3" w:themeShade="80"/>
          <w:sz w:val="24"/>
          <w:szCs w:val="24"/>
        </w:rPr>
        <w:t>руководител</w:t>
      </w:r>
      <w:r w:rsidRPr="00D24DAD" w:rsidR="00D24DAD"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Pr="00D24DAD" w:rsidR="001E1C7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54DBA"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Свердловскстата</w:t>
      </w:r>
      <w:r w:rsidR="00254DB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24DAD" w:rsidR="00D24DAD">
        <w:rPr>
          <w:rFonts w:ascii="Arial" w:hAnsi="Arial" w:cs="Arial"/>
          <w:color w:val="525252" w:themeColor="accent3" w:themeShade="80"/>
          <w:sz w:val="24"/>
          <w:szCs w:val="24"/>
        </w:rPr>
        <w:t xml:space="preserve">Антонина </w:t>
      </w:r>
      <w:r w:rsidRPr="00D24DAD" w:rsidR="00D24DAD">
        <w:rPr>
          <w:rFonts w:ascii="Arial" w:hAnsi="Arial" w:cs="Arial"/>
          <w:color w:val="525252" w:themeColor="accent3" w:themeShade="80"/>
          <w:sz w:val="24"/>
          <w:szCs w:val="24"/>
        </w:rPr>
        <w:t>Перунова</w:t>
      </w:r>
      <w:r w:rsidRPr="00D24DAD" w:rsidR="001E1C7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F7913" w:rsidRPr="00CF55AA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F7913" w:rsidRPr="0002467F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0A45B9" w:rsidRPr="00B3468A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"mailto:p66_sverdl@gks.ru" </w:instrText>
      </w:r>
      <w:r>
        <w:fldChar w:fldCharType="separate"/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  <w:lang w:val="en-US"/>
        </w:rPr>
        <w:t>p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</w:rPr>
        <w:t>66_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  <w:lang w:val="en-US"/>
        </w:rPr>
        <w:t>sverdl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</w:rPr>
        <w:t>@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  <w:lang w:val="en-US"/>
        </w:rPr>
        <w:t>gks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</w:rPr>
        <w:t>.</w:t>
      </w:r>
      <w:r w:rsidRPr="00B3468A" w:rsidR="001E1C79">
        <w:rPr>
          <w:rStyle w:val="Hyperlink"/>
          <w:rFonts w:ascii="Arial" w:hAnsi="Arial" w:cs="Arial"/>
          <w:b w:val="0"/>
          <w:sz w:val="24"/>
          <w:szCs w:val="24"/>
          <w:lang w:val="en-US"/>
        </w:rPr>
        <w:t>ru</w:t>
      </w:r>
      <w:r>
        <w:fldChar w:fldCharType="end"/>
      </w:r>
      <w:r w:rsidRPr="00B3468A" w:rsidR="001E1C79">
        <w:rPr>
          <w:rFonts w:ascii="Arial" w:hAnsi="Arial" w:cs="Arial"/>
          <w:b w:val="0"/>
          <w:sz w:val="24"/>
          <w:szCs w:val="24"/>
        </w:rPr>
        <w:t xml:space="preserve"> </w:t>
      </w:r>
    </w:p>
    <w:p w:rsidR="004E096C" w:rsidRPr="00F10CCE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>
        <w:rPr>
          <w:rFonts w:ascii="Arial" w:hAnsi="Arial" w:cs="Arial"/>
          <w:color w:val="0070C0"/>
          <w:sz w:val="24"/>
          <w:szCs w:val="24"/>
          <w:u w:val="single"/>
          <w:lang w:val="en-US"/>
        </w:rPr>
        <w:t>vpn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:rsidR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  <w:lang w:val="en-US"/>
        </w:rPr>
        <w:t>29</w:t>
      </w: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F80639" w:rsidRPr="00E93995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5"/>
      <w:headerReference w:type="default" r:id="rId6"/>
      <w:headerReference w:type="first" r:id="rId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position:absolute;z-index:-251657216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0" type="#_x0000_t75" style="width:0.75pt;height:0.75pt;margin-top:0;margin-left:0;mso-position-horizontal:center;mso-position-horizontal-relative:margin;mso-position-vertical:center;mso-position-vertical-relative:margin;position:absolute;z-index:-251658240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rsid w:val="008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{C62E7BFF-6DE6-4C55-948F-31FE8800A7C3}</b:Guid>
    <b:Title>https://sverdl.gks.ru/folder/107510</b:Title>
    <b:RefOrder>1</b:RefOrder>
  </b:Source>
</b:Sources>
</file>

<file path=customXml/itemProps1.xml><?xml version="1.0" encoding="utf-8"?>
<ds:datastoreItem xmlns:ds="http://schemas.openxmlformats.org/officeDocument/2006/customXml" ds:itemID="{65C7E41B-57D1-4A6E-AD70-12FFF829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Шельпякова Виктория Александровна</cp:lastModifiedBy>
  <cp:revision>5</cp:revision>
  <cp:lastPrinted>2021-08-03T11:09:00Z</cp:lastPrinted>
  <dcterms:created xsi:type="dcterms:W3CDTF">2021-08-03T06:41:00Z</dcterms:created>
  <dcterms:modified xsi:type="dcterms:W3CDTF">2021-08-03T11:12:00Z</dcterms:modified>
</cp:coreProperties>
</file>